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4" w:rsidRPr="005713E4" w:rsidRDefault="005713E4" w:rsidP="00571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4"/>
          <w:lang w:eastAsia="ru-RU"/>
        </w:rPr>
        <w:t>ВИКОНАВЧИЙ КОМІТЕТ СЛАВУТИЦЬКОЇ МІСЬКОЇ РАДИ</w:t>
      </w:r>
    </w:p>
    <w:p w:rsidR="005713E4" w:rsidRPr="005713E4" w:rsidRDefault="005713E4" w:rsidP="00571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ВІДДІЛ ОСВІТИ</w:t>
      </w:r>
    </w:p>
    <w:p w:rsidR="005713E4" w:rsidRPr="005713E4" w:rsidRDefault="005713E4" w:rsidP="00571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ДОШКІЛЬНИЙ НАВЧАЛЬНИЙ ЗАКЛАД (ЯСЛА - САДОК) №6 «КРУНК»</w:t>
      </w:r>
    </w:p>
    <w:p w:rsidR="005713E4" w:rsidRPr="005713E4" w:rsidRDefault="005713E4" w:rsidP="00571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</w:t>
      </w:r>
      <w:r w:rsidRPr="005713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КОМБІНОВАНОГО ТИПУ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</w:t>
      </w:r>
    </w:p>
    <w:p w:rsidR="005713E4" w:rsidRPr="005713E4" w:rsidRDefault="005713E4" w:rsidP="005713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u w:val="single"/>
          <w:lang w:eastAsia="ru-RU"/>
        </w:rPr>
        <w:t>________________</w:t>
      </w:r>
      <w:r w:rsidRPr="005713E4">
        <w:rPr>
          <w:rFonts w:ascii="Times New Roman" w:eastAsia="Times New Roman" w:hAnsi="Times New Roman"/>
          <w:u w:val="single"/>
          <w:lang w:eastAsia="ru-RU"/>
        </w:rPr>
        <w:t>Індифікаційн</w:t>
      </w:r>
      <w:proofErr w:type="spellEnd"/>
      <w:r w:rsidRPr="005713E4">
        <w:rPr>
          <w:rFonts w:ascii="Times New Roman" w:eastAsia="Times New Roman" w:hAnsi="Times New Roman"/>
          <w:u w:val="single"/>
          <w:lang w:eastAsia="ru-RU"/>
        </w:rPr>
        <w:t>ий код №26001787</w:t>
      </w:r>
      <w:r w:rsidRPr="005713E4">
        <w:rPr>
          <w:rFonts w:ascii="Times New Roman" w:eastAsia="Times New Roman" w:hAnsi="Times New Roman"/>
          <w:u w:val="single"/>
          <w:lang w:eastAsia="ru-RU"/>
        </w:rPr>
        <w:t xml:space="preserve">   </w:t>
      </w:r>
      <w:r w:rsidRPr="005713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07101, Київська обл., м. Славутич, Єреванський кв., №14; тел. 2-02-98___</w:t>
      </w:r>
      <w:r w:rsidRPr="005713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713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</w:p>
    <w:p w:rsidR="005713E4" w:rsidRP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13E4" w:rsidRP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ПОГОДЖУЮ</w:t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ЗАТВЕРДЖУЮ</w:t>
      </w:r>
    </w:p>
    <w:p w:rsid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методист із дошкільної освіти </w:t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 xml:space="preserve">завідувач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</w:p>
    <w:p w:rsidR="005713E4" w:rsidRP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міського методичного центру</w:t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міським методичним центром</w:t>
      </w:r>
    </w:p>
    <w:p w:rsidR="005713E4" w:rsidRP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___________І. А. Терещенко</w:t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____________А. О. </w:t>
      </w:r>
      <w:proofErr w:type="spellStart"/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>Старовойтова</w:t>
      </w:r>
      <w:proofErr w:type="spellEnd"/>
    </w:p>
    <w:p w:rsidR="005713E4" w:rsidRDefault="005713E4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713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</w:t>
      </w:r>
    </w:p>
    <w:p w:rsidR="005713E4" w:rsidRDefault="006D6388" w:rsidP="006D6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D638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План </w:t>
      </w:r>
      <w:proofErr w:type="spellStart"/>
      <w:r w:rsidRPr="006D638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роботи</w:t>
      </w:r>
      <w:proofErr w:type="spellEnd"/>
      <w:r w:rsidRPr="006D638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D638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майстер-класу</w:t>
      </w:r>
      <w:proofErr w:type="spellEnd"/>
    </w:p>
    <w:p w:rsidR="006D6388" w:rsidRDefault="006D6388" w:rsidP="006D6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словотворення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віршескладання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старшого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дошкільного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»</w:t>
      </w:r>
    </w:p>
    <w:p w:rsidR="006D6388" w:rsidRPr="005713E4" w:rsidRDefault="006D6388" w:rsidP="00571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82"/>
        <w:gridCol w:w="3118"/>
        <w:gridCol w:w="1701"/>
        <w:gridCol w:w="1276"/>
        <w:gridCol w:w="2835"/>
        <w:gridCol w:w="3260"/>
        <w:gridCol w:w="1559"/>
      </w:tblGrid>
      <w:tr w:rsidR="00547ADD" w:rsidRPr="008E7A01" w:rsidTr="008E7A01">
        <w:tc>
          <w:tcPr>
            <w:tcW w:w="486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182" w:type="dxa"/>
          </w:tcPr>
          <w:p w:rsidR="00547ADD" w:rsidRPr="008E7A01" w:rsidRDefault="00547ADD" w:rsidP="005713E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Дата проведення заходу</w:t>
            </w:r>
          </w:p>
        </w:tc>
        <w:tc>
          <w:tcPr>
            <w:tcW w:w="3118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Форма організації заходу</w:t>
            </w:r>
          </w:p>
        </w:tc>
        <w:tc>
          <w:tcPr>
            <w:tcW w:w="1701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Категорія учасників /</w:t>
            </w:r>
          </w:p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Цільова аудиторія</w:t>
            </w:r>
          </w:p>
        </w:tc>
        <w:tc>
          <w:tcPr>
            <w:tcW w:w="1276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Орієнтовна кількість учасників</w:t>
            </w:r>
          </w:p>
        </w:tc>
        <w:tc>
          <w:tcPr>
            <w:tcW w:w="2835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Основні питання/ Анотація заходу</w:t>
            </w:r>
          </w:p>
        </w:tc>
        <w:tc>
          <w:tcPr>
            <w:tcW w:w="3260" w:type="dxa"/>
          </w:tcPr>
          <w:p w:rsidR="00547ADD" w:rsidRPr="008E7A01" w:rsidRDefault="00547ADD" w:rsidP="008E7A01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8E7A01">
              <w:rPr>
                <w:sz w:val="20"/>
                <w:szCs w:val="20"/>
              </w:rPr>
              <w:t>Очікуваний результат /Яких практичних умінь</w:t>
            </w:r>
          </w:p>
          <w:p w:rsidR="00547ADD" w:rsidRPr="008E7A01" w:rsidRDefault="00547ADD" w:rsidP="008E7A01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8E7A01">
              <w:rPr>
                <w:sz w:val="20"/>
                <w:szCs w:val="20"/>
              </w:rPr>
              <w:t>набудуть учасники</w:t>
            </w:r>
          </w:p>
        </w:tc>
        <w:tc>
          <w:tcPr>
            <w:tcW w:w="1559" w:type="dxa"/>
          </w:tcPr>
          <w:p w:rsidR="00547ADD" w:rsidRPr="008E7A01" w:rsidRDefault="00547ADD" w:rsidP="008E7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A01">
              <w:rPr>
                <w:rFonts w:ascii="Times New Roman" w:hAnsi="Times New Roman"/>
                <w:sz w:val="20"/>
                <w:szCs w:val="20"/>
                <w:lang w:eastAsia="uk-UA"/>
              </w:rPr>
              <w:t>Форма узагальнення</w:t>
            </w:r>
          </w:p>
        </w:tc>
      </w:tr>
      <w:tr w:rsidR="005713E4" w:rsidRPr="008E7A01" w:rsidTr="005713E4">
        <w:trPr>
          <w:trHeight w:val="2531"/>
        </w:trPr>
        <w:tc>
          <w:tcPr>
            <w:tcW w:w="486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ru-RU"/>
              </w:rPr>
              <w:t>12.11.14</w:t>
            </w:r>
          </w:p>
        </w:tc>
        <w:tc>
          <w:tcPr>
            <w:tcW w:w="3118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ru-RU"/>
              </w:rPr>
              <w:t>Круглий стіл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із питання «Вплив художнього слова  на складання віршів дітьми старшого дошкільного віку»</w:t>
            </w:r>
          </w:p>
        </w:tc>
        <w:tc>
          <w:tcPr>
            <w:tcW w:w="1701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дошкільних навчальних закладів, відділу освіти </w:t>
            </w:r>
          </w:p>
        </w:tc>
        <w:tc>
          <w:tcPr>
            <w:tcW w:w="1276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осіб</w:t>
            </w:r>
          </w:p>
        </w:tc>
        <w:tc>
          <w:tcPr>
            <w:tcW w:w="2835" w:type="dxa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Мультимедійна п</w:t>
            </w: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резентація «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створення педагогічних та психологічних  передумов щодо навчання дітей старшого дошкільного віку  основ словотворення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віршескладання</w:t>
            </w:r>
            <w:proofErr w:type="spellEnd"/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60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Ознайомити педагогів із  передумовами, що забезпечують навчання дітей старшого дошкільного віку основ словотворення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віршескладання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  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8E7A0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Диск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і</w:t>
            </w:r>
            <w:r w:rsidRPr="008E7A0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нформація на веб-сайті </w:t>
            </w: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13E4" w:rsidRPr="008E7A01" w:rsidTr="005713E4">
        <w:trPr>
          <w:trHeight w:val="2190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13E4" w:rsidRPr="001C274A" w:rsidRDefault="005713E4" w:rsidP="001C274A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E7A01">
              <w:rPr>
                <w:b w:val="0"/>
                <w:sz w:val="24"/>
                <w:szCs w:val="24"/>
                <w:lang w:val="uk-UA"/>
              </w:rPr>
              <w:t>Консультація «</w:t>
            </w:r>
            <w:r>
              <w:rPr>
                <w:b w:val="0"/>
                <w:sz w:val="24"/>
                <w:szCs w:val="24"/>
                <w:lang w:val="uk-UA"/>
              </w:rPr>
              <w:t>Про р</w:t>
            </w:r>
            <w:r w:rsidRPr="008E7A01">
              <w:rPr>
                <w:b w:val="0"/>
                <w:sz w:val="24"/>
                <w:szCs w:val="24"/>
                <w:lang w:val="uk-UA"/>
              </w:rPr>
              <w:t xml:space="preserve">озвиток </w:t>
            </w:r>
            <w:r>
              <w:rPr>
                <w:b w:val="0"/>
                <w:sz w:val="24"/>
                <w:szCs w:val="24"/>
                <w:lang w:val="uk-UA"/>
              </w:rPr>
              <w:t>мовлення та формування здібностей до наочного моделювання засобами художньої літератури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».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Поповнити, закріпити знання про теоретичні засади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мовленнєвотворчої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діяльності в дітей дошкільного віку, методику використання моделювання в роботі з розвитку мовлення дошкільників.</w:t>
            </w: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825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13E4" w:rsidRDefault="005713E4" w:rsidP="008E7A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місцевою </w:t>
            </w: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поетесою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умови згоди). </w:t>
            </w:r>
          </w:p>
        </w:tc>
        <w:tc>
          <w:tcPr>
            <w:tcW w:w="3260" w:type="dxa"/>
          </w:tcPr>
          <w:p w:rsidR="005713E4" w:rsidRDefault="005713E4" w:rsidP="0032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32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32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1845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Вікторина для педагогів «Книга-твій найкращий друг»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5713E4" w:rsidRDefault="005713E4" w:rsidP="0032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Вправляння педагогів у набутих теоретичних та практичних знаннях щодо питань  мовленнєвого та художньо-естетичного розвитку дитини-дошкільника.   </w:t>
            </w: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405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наступне засідання майстер-класу.</w:t>
            </w:r>
          </w:p>
        </w:tc>
        <w:tc>
          <w:tcPr>
            <w:tcW w:w="3260" w:type="dxa"/>
          </w:tcPr>
          <w:p w:rsidR="005713E4" w:rsidRDefault="005713E4" w:rsidP="00326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1358"/>
        </w:trPr>
        <w:tc>
          <w:tcPr>
            <w:tcW w:w="486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2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21.01.15</w:t>
            </w:r>
          </w:p>
        </w:tc>
        <w:tc>
          <w:tcPr>
            <w:tcW w:w="3118" w:type="dxa"/>
            <w:vMerge w:val="restart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Відкритий перегляд заняття, практик-клас, міні-лекція 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Педагоги дошкільних навчальних закладів міста, відділу освіти</w:t>
            </w:r>
          </w:p>
        </w:tc>
        <w:tc>
          <w:tcPr>
            <w:tcW w:w="1276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осіб</w:t>
            </w:r>
          </w:p>
        </w:tc>
        <w:tc>
          <w:tcPr>
            <w:tcW w:w="2835" w:type="dxa"/>
          </w:tcPr>
          <w:p w:rsidR="005713E4" w:rsidRPr="005713E4" w:rsidRDefault="005713E4" w:rsidP="008E7A01">
            <w:pPr>
              <w:spacing w:after="0" w:line="240" w:lineRule="auto"/>
              <w:rPr>
                <w:rFonts w:ascii="Times New Roman" w:hAnsi="Times New Roman"/>
                <w:color w:val="99CC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Відкритий перегляд </w:t>
            </w: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заняття з дітьми старшого дошкільного віку </w:t>
            </w:r>
            <w:r w:rsidRPr="005713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«Зимова подорож у казку» </w:t>
            </w:r>
          </w:p>
        </w:tc>
        <w:tc>
          <w:tcPr>
            <w:tcW w:w="3260" w:type="dxa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Уміння педагога володіти дитячим колективом, знання методики, раціональність обраної структури заняття тощо</w:t>
            </w:r>
          </w:p>
        </w:tc>
        <w:tc>
          <w:tcPr>
            <w:tcW w:w="1559" w:type="dxa"/>
            <w:vMerge w:val="restart"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7A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на веб-сайті </w:t>
            </w:r>
          </w:p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1526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25B5">
              <w:rPr>
                <w:rFonts w:ascii="Times New Roman" w:hAnsi="Times New Roman"/>
                <w:sz w:val="24"/>
                <w:szCs w:val="24"/>
                <w:lang w:eastAsia="uk-UA"/>
              </w:rPr>
              <w:t>Мультимедійна презентація «Роль інтегрованих занять у мовленнєвому розвитку дітей старшого дошкільного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3260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Закріпити знання про підходи до інтегрованих занять, необхідність їх використання в освітньому процесі.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713E4" w:rsidRPr="008E7A01" w:rsidTr="005713E4">
        <w:trPr>
          <w:trHeight w:val="2414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Обмін думками після відкритого  перегляду заняття.</w:t>
            </w: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13E4" w:rsidRDefault="005713E4" w:rsidP="005713E4">
            <w:pPr>
              <w:spacing w:after="0" w:line="240" w:lineRule="auto"/>
              <w:rPr>
                <w:rFonts w:ascii="Times New Roman" w:hAnsi="Times New Roman"/>
                <w:color w:val="99CC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Продовжувати розвивати вміння педагогів висловлювати власні думки ділитися щодо  досвіду роботи з питання використання різних видів мистецтв: художнього слова, музики, образотворчої діяльності на заняттях із розвитку мовлення</w:t>
            </w: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713E4" w:rsidRPr="008E7A01" w:rsidTr="008E7A01">
        <w:trPr>
          <w:trHeight w:val="285"/>
        </w:trPr>
        <w:tc>
          <w:tcPr>
            <w:tcW w:w="48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5713E4" w:rsidRPr="004025B5" w:rsidRDefault="005713E4" w:rsidP="0057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Перегляд відеофільму. </w:t>
            </w:r>
          </w:p>
        </w:tc>
        <w:tc>
          <w:tcPr>
            <w:tcW w:w="3260" w:type="dxa"/>
          </w:tcPr>
          <w:p w:rsidR="005713E4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</w:tcPr>
          <w:p w:rsidR="005713E4" w:rsidRPr="008E7A01" w:rsidRDefault="005713E4" w:rsidP="008E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D6388" w:rsidRDefault="006D6388" w:rsidP="00474A86"/>
    <w:p w:rsidR="006D6388" w:rsidRPr="006D6388" w:rsidRDefault="006D6388" w:rsidP="006D638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Керівник майстер-класу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Кокаре</w:t>
      </w:r>
      <w:bookmarkStart w:id="0" w:name="_GoBack"/>
      <w:bookmarkEnd w:id="0"/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Л.Б.</w:t>
      </w:r>
    </w:p>
    <w:sectPr w:rsidR="006D6388" w:rsidRPr="006D6388" w:rsidSect="006D638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FD9"/>
    <w:multiLevelType w:val="multilevel"/>
    <w:tmpl w:val="564E47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75DF4FA7"/>
    <w:multiLevelType w:val="hybridMultilevel"/>
    <w:tmpl w:val="3576377A"/>
    <w:lvl w:ilvl="0" w:tplc="826A811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FC"/>
    <w:rsid w:val="0002109B"/>
    <w:rsid w:val="00081649"/>
    <w:rsid w:val="0011693A"/>
    <w:rsid w:val="001C274A"/>
    <w:rsid w:val="00307897"/>
    <w:rsid w:val="003B37FC"/>
    <w:rsid w:val="003B3E3D"/>
    <w:rsid w:val="004025B5"/>
    <w:rsid w:val="004319A1"/>
    <w:rsid w:val="00444346"/>
    <w:rsid w:val="00474A86"/>
    <w:rsid w:val="004F02B3"/>
    <w:rsid w:val="00500F99"/>
    <w:rsid w:val="00547ADD"/>
    <w:rsid w:val="005713E4"/>
    <w:rsid w:val="00574338"/>
    <w:rsid w:val="005C40F2"/>
    <w:rsid w:val="006D6388"/>
    <w:rsid w:val="006E6BE2"/>
    <w:rsid w:val="007475EA"/>
    <w:rsid w:val="007959C9"/>
    <w:rsid w:val="007C28C2"/>
    <w:rsid w:val="008305CF"/>
    <w:rsid w:val="008B1754"/>
    <w:rsid w:val="008E0D14"/>
    <w:rsid w:val="008E7A01"/>
    <w:rsid w:val="008F5C8A"/>
    <w:rsid w:val="009C0A4C"/>
    <w:rsid w:val="009E769A"/>
    <w:rsid w:val="00A45216"/>
    <w:rsid w:val="00AA5009"/>
    <w:rsid w:val="00B80B49"/>
    <w:rsid w:val="00BA50DC"/>
    <w:rsid w:val="00C83103"/>
    <w:rsid w:val="00CC271E"/>
    <w:rsid w:val="00E0093F"/>
    <w:rsid w:val="00EA751D"/>
    <w:rsid w:val="00ED2B94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BA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50DC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Body Text Indent 3"/>
    <w:basedOn w:val="a"/>
    <w:link w:val="30"/>
    <w:uiPriority w:val="99"/>
    <w:rsid w:val="00B80B4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80B49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B80B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7B9C"/>
    <w:pPr>
      <w:ind w:left="720"/>
      <w:contextualSpacing/>
    </w:pPr>
  </w:style>
  <w:style w:type="paragraph" w:styleId="a5">
    <w:name w:val="No Spacing"/>
    <w:uiPriority w:val="99"/>
    <w:qFormat/>
    <w:rsid w:val="00FA7B9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Admin</cp:lastModifiedBy>
  <cp:revision>12</cp:revision>
  <cp:lastPrinted>2014-09-08T06:37:00Z</cp:lastPrinted>
  <dcterms:created xsi:type="dcterms:W3CDTF">2014-06-19T20:17:00Z</dcterms:created>
  <dcterms:modified xsi:type="dcterms:W3CDTF">2014-09-08T06:38:00Z</dcterms:modified>
</cp:coreProperties>
</file>