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E6" w:rsidRPr="00953E30" w:rsidRDefault="00E221E6" w:rsidP="002C57C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1E6" w:rsidRPr="00953E30" w:rsidRDefault="00E221E6" w:rsidP="003A2229">
      <w:pPr>
        <w:pStyle w:val="ListParagraph"/>
        <w:spacing w:line="360" w:lineRule="auto"/>
        <w:ind w:left="10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1E6" w:rsidRDefault="00E221E6" w:rsidP="003A2229">
      <w:pPr>
        <w:pStyle w:val="ListParagraph"/>
        <w:spacing w:line="360" w:lineRule="auto"/>
        <w:ind w:left="107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2551"/>
        <w:gridCol w:w="2694"/>
        <w:gridCol w:w="1559"/>
        <w:gridCol w:w="1984"/>
      </w:tblGrid>
      <w:tr w:rsidR="00E221E6" w:rsidRPr="00DB097C" w:rsidTr="00DB097C">
        <w:tc>
          <w:tcPr>
            <w:tcW w:w="6629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97C">
              <w:rPr>
                <w:rFonts w:ascii="Times New Roman" w:hAnsi="Times New Roman"/>
                <w:sz w:val="20"/>
                <w:szCs w:val="20"/>
              </w:rPr>
              <w:t>ЗМІСТ РОБОТИ</w:t>
            </w:r>
          </w:p>
        </w:tc>
        <w:tc>
          <w:tcPr>
            <w:tcW w:w="2551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097C">
              <w:rPr>
                <w:rFonts w:ascii="Times New Roman" w:hAnsi="Times New Roman"/>
                <w:sz w:val="16"/>
                <w:szCs w:val="16"/>
                <w:lang w:val="uk-UA"/>
              </w:rPr>
              <w:t>ФОРМА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097C">
              <w:rPr>
                <w:rFonts w:ascii="Times New Roman" w:hAnsi="Times New Roman"/>
                <w:sz w:val="16"/>
                <w:szCs w:val="16"/>
                <w:lang w:val="uk-UA"/>
              </w:rPr>
              <w:t>ПРОВЕДЕННЯ</w:t>
            </w:r>
          </w:p>
        </w:tc>
        <w:tc>
          <w:tcPr>
            <w:tcW w:w="2694" w:type="dxa"/>
            <w:vAlign w:val="center"/>
          </w:tcPr>
          <w:p w:rsidR="00E221E6" w:rsidRPr="00DB097C" w:rsidRDefault="00E221E6" w:rsidP="00DB097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097C">
              <w:rPr>
                <w:rFonts w:ascii="Times New Roman" w:hAnsi="Times New Roman"/>
                <w:sz w:val="16"/>
                <w:szCs w:val="16"/>
                <w:lang w:val="uk-UA"/>
              </w:rPr>
              <w:t>ВІДПОВІДАЛЬНІ</w:t>
            </w:r>
          </w:p>
          <w:p w:rsidR="00E221E6" w:rsidRPr="00DB097C" w:rsidRDefault="00E221E6" w:rsidP="00DB097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097C">
              <w:rPr>
                <w:rFonts w:ascii="Times New Roman" w:hAnsi="Times New Roman"/>
                <w:sz w:val="16"/>
                <w:szCs w:val="16"/>
                <w:lang w:val="uk-UA"/>
              </w:rPr>
              <w:t>ЗА ПРОВЕДЕННЯ</w:t>
            </w:r>
          </w:p>
        </w:tc>
        <w:tc>
          <w:tcPr>
            <w:tcW w:w="1559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097C">
              <w:rPr>
                <w:rFonts w:ascii="Times New Roman" w:hAnsi="Times New Roman"/>
                <w:sz w:val="16"/>
                <w:szCs w:val="16"/>
                <w:lang w:val="uk-UA"/>
              </w:rPr>
              <w:t>ДАТА І МІСЦЕ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97C">
              <w:rPr>
                <w:rFonts w:ascii="Times New Roman" w:hAnsi="Times New Roman"/>
                <w:sz w:val="16"/>
                <w:szCs w:val="16"/>
                <w:lang w:val="uk-UA"/>
              </w:rPr>
              <w:t>ПРОВЕДЕННЯ</w:t>
            </w:r>
          </w:p>
        </w:tc>
        <w:tc>
          <w:tcPr>
            <w:tcW w:w="1984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097C">
              <w:rPr>
                <w:rFonts w:ascii="Times New Roman" w:hAnsi="Times New Roman"/>
                <w:sz w:val="16"/>
                <w:szCs w:val="16"/>
              </w:rPr>
              <w:t xml:space="preserve">ФОРМА 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097C">
              <w:rPr>
                <w:rFonts w:ascii="Times New Roman" w:hAnsi="Times New Roman"/>
                <w:sz w:val="16"/>
                <w:szCs w:val="16"/>
              </w:rPr>
              <w:t>УЗАГАЛЬНЕННЯ</w:t>
            </w:r>
          </w:p>
        </w:tc>
      </w:tr>
      <w:tr w:rsidR="00E221E6" w:rsidRPr="00DB097C" w:rsidTr="00DB097C">
        <w:trPr>
          <w:trHeight w:val="299"/>
        </w:trPr>
        <w:tc>
          <w:tcPr>
            <w:tcW w:w="15417" w:type="dxa"/>
            <w:gridSpan w:val="5"/>
          </w:tcPr>
          <w:p w:rsidR="00E221E6" w:rsidRPr="00DB097C" w:rsidRDefault="00E221E6" w:rsidP="00DB097C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DB097C">
              <w:rPr>
                <w:rFonts w:ascii="Times New Roman" w:hAnsi="Times New Roman"/>
                <w:b/>
                <w:lang w:val="uk-UA"/>
              </w:rPr>
              <w:t>Засідання 1                                                                                                                                                                Установче</w:t>
            </w:r>
          </w:p>
        </w:tc>
      </w:tr>
      <w:tr w:rsidR="00E221E6" w:rsidRPr="00DB097C" w:rsidTr="00DB097C">
        <w:trPr>
          <w:trHeight w:val="266"/>
        </w:trPr>
        <w:tc>
          <w:tcPr>
            <w:tcW w:w="6629" w:type="dxa"/>
          </w:tcPr>
          <w:p w:rsidR="00E221E6" w:rsidRPr="00DB097C" w:rsidRDefault="00E221E6" w:rsidP="00B9726C">
            <w:pPr>
              <w:pStyle w:val="2"/>
              <w:numPr>
                <w:ilvl w:val="0"/>
                <w:numId w:val="5"/>
              </w:numPr>
              <w:ind w:left="263" w:hanging="2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учасників. Ознайомлення з темою та планом засідання.</w:t>
            </w:r>
          </w:p>
        </w:tc>
        <w:tc>
          <w:tcPr>
            <w:tcW w:w="2551" w:type="dxa"/>
            <w:vMerge w:val="restart"/>
          </w:tcPr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інструктивно-</w:t>
            </w:r>
          </w:p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ме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тодична</w:t>
            </w:r>
          </w:p>
          <w:p w:rsidR="00E221E6" w:rsidRPr="00DB097C" w:rsidRDefault="00E221E6" w:rsidP="00DB097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нарада</w:t>
            </w:r>
          </w:p>
        </w:tc>
        <w:tc>
          <w:tcPr>
            <w:tcW w:w="2694" w:type="dxa"/>
            <w:vMerge w:val="restart"/>
          </w:tcPr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ММО </w:t>
            </w:r>
          </w:p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Новожилова Т.О.</w:t>
            </w:r>
          </w:p>
        </w:tc>
        <w:tc>
          <w:tcPr>
            <w:tcW w:w="1559" w:type="dxa"/>
            <w:vMerge w:val="restart"/>
            <w:textDirection w:val="btLr"/>
          </w:tcPr>
          <w:p w:rsidR="00E221E6" w:rsidRPr="00DB097C" w:rsidRDefault="00E221E6" w:rsidP="00311325">
            <w:pPr>
              <w:tabs>
                <w:tab w:val="num" w:pos="1260"/>
                <w:tab w:val="num" w:pos="1550"/>
              </w:tabs>
              <w:spacing w:line="264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ДНЗ «ЦРД»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r w:rsidRPr="00DB09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сня</w:t>
            </w:r>
            <w:r w:rsidRPr="00DB09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Merge w:val="restart"/>
          </w:tcPr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Протокол 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сідання</w:t>
            </w:r>
          </w:p>
          <w:p w:rsidR="00E221E6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21E6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21E6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21E6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21E6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Матеріали</w:t>
            </w:r>
          </w:p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доповідей,</w:t>
            </w:r>
          </w:p>
          <w:p w:rsidR="00E221E6" w:rsidRPr="00772ED3" w:rsidRDefault="00E221E6" w:rsidP="001E7359">
            <w:pPr>
              <w:rPr>
                <w:rFonts w:ascii="Times New Roman" w:hAnsi="Times New Roman"/>
                <w:sz w:val="28"/>
                <w:szCs w:val="28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консультацій</w:t>
            </w:r>
          </w:p>
        </w:tc>
      </w:tr>
      <w:tr w:rsidR="00E221E6" w:rsidRPr="00DB097C" w:rsidTr="00DB097C">
        <w:trPr>
          <w:trHeight w:val="845"/>
        </w:trPr>
        <w:tc>
          <w:tcPr>
            <w:tcW w:w="6629" w:type="dxa"/>
          </w:tcPr>
          <w:p w:rsidR="00E221E6" w:rsidRPr="00DB097C" w:rsidRDefault="00E221E6" w:rsidP="002C57C2">
            <w:pPr>
              <w:numPr>
                <w:ilvl w:val="0"/>
                <w:numId w:val="5"/>
              </w:numPr>
              <w:ind w:left="263" w:hanging="2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Інструктивно-методичні рекомендації «Про орг</w:t>
            </w:r>
            <w:r w:rsidRPr="00DB09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DB09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softHyphen/>
            </w:r>
            <w:r w:rsidRPr="00DB09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зацію роботи в дошкільних навчальних 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softHyphen/>
            </w:r>
            <w:r w:rsidRPr="00DB09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кладах у 2013/2014 навчальному році» </w:t>
            </w:r>
            <w:r w:rsidRPr="00DB09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від 27.06.2014 № 1/9-341</w:t>
            </w:r>
          </w:p>
        </w:tc>
        <w:tc>
          <w:tcPr>
            <w:tcW w:w="2551" w:type="dxa"/>
            <w:vMerge/>
          </w:tcPr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extDirection w:val="btLr"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21E6" w:rsidRPr="00DB097C" w:rsidTr="00DB097C">
        <w:trPr>
          <w:trHeight w:val="496"/>
        </w:trPr>
        <w:tc>
          <w:tcPr>
            <w:tcW w:w="6629" w:type="dxa"/>
          </w:tcPr>
          <w:p w:rsidR="00E221E6" w:rsidRPr="00DB097C" w:rsidRDefault="00E221E6" w:rsidP="00B9726C">
            <w:pPr>
              <w:numPr>
                <w:ilvl w:val="0"/>
                <w:numId w:val="5"/>
              </w:numPr>
              <w:ind w:left="263" w:hanging="26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B09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Програмне забезпечення для дітей дошкільного віку з особливостями психічного розвит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</w:t>
            </w:r>
          </w:p>
        </w:tc>
        <w:tc>
          <w:tcPr>
            <w:tcW w:w="2551" w:type="dxa"/>
          </w:tcPr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презентації </w:t>
            </w:r>
          </w:p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</w:p>
        </w:tc>
        <w:tc>
          <w:tcPr>
            <w:tcW w:w="2694" w:type="dxa"/>
          </w:tcPr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вчитель-логопед Григоращенко С.В.</w:t>
            </w:r>
          </w:p>
        </w:tc>
        <w:tc>
          <w:tcPr>
            <w:tcW w:w="1559" w:type="dxa"/>
            <w:vMerge/>
            <w:textDirection w:val="btLr"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21E6" w:rsidRPr="00DB097C" w:rsidTr="00DB097C">
        <w:trPr>
          <w:trHeight w:val="201"/>
        </w:trPr>
        <w:tc>
          <w:tcPr>
            <w:tcW w:w="6629" w:type="dxa"/>
          </w:tcPr>
          <w:p w:rsidR="00E221E6" w:rsidRPr="00DB097C" w:rsidRDefault="00E221E6" w:rsidP="00B9726C">
            <w:pPr>
              <w:pStyle w:val="2"/>
              <w:numPr>
                <w:ilvl w:val="0"/>
                <w:numId w:val="5"/>
              </w:numPr>
              <w:ind w:left="26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57C2">
              <w:rPr>
                <w:rFonts w:ascii="Times New Roman" w:hAnsi="Times New Roman"/>
                <w:sz w:val="28"/>
                <w:szCs w:val="28"/>
                <w:lang w:val="uk-UA"/>
              </w:rPr>
              <w:t>Схвалення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плану роботи ММО «Де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фекто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лог. INFO» на 2014-2015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2551" w:type="dxa"/>
          </w:tcPr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2694" w:type="dxa"/>
          </w:tcPr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слухачі ММО</w:t>
            </w:r>
          </w:p>
        </w:tc>
        <w:tc>
          <w:tcPr>
            <w:tcW w:w="1559" w:type="dxa"/>
            <w:vMerge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21E6" w:rsidRPr="00DB097C" w:rsidTr="00DB097C">
        <w:trPr>
          <w:trHeight w:val="570"/>
        </w:trPr>
        <w:tc>
          <w:tcPr>
            <w:tcW w:w="6629" w:type="dxa"/>
          </w:tcPr>
          <w:p w:rsidR="00E221E6" w:rsidRPr="00DB097C" w:rsidRDefault="00E221E6" w:rsidP="00B9726C">
            <w:pPr>
              <w:pStyle w:val="2"/>
              <w:numPr>
                <w:ilvl w:val="0"/>
                <w:numId w:val="5"/>
              </w:numPr>
              <w:ind w:left="26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Виставка поліграфічних та періодичних видань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з проблеми корекційно-віднов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лювальної ро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боти в навчальних за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кладах.</w:t>
            </w:r>
          </w:p>
        </w:tc>
        <w:tc>
          <w:tcPr>
            <w:tcW w:w="2551" w:type="dxa"/>
          </w:tcPr>
          <w:p w:rsidR="00E221E6" w:rsidRPr="00DB097C" w:rsidRDefault="00E221E6" w:rsidP="00DB097C">
            <w:pPr>
              <w:tabs>
                <w:tab w:val="num" w:pos="1550"/>
              </w:tabs>
              <w:spacing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2694" w:type="dxa"/>
          </w:tcPr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вчитель-логопед </w:t>
            </w:r>
          </w:p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Дударенко Д.К.</w:t>
            </w:r>
          </w:p>
        </w:tc>
        <w:tc>
          <w:tcPr>
            <w:tcW w:w="1559" w:type="dxa"/>
            <w:vMerge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221E6" w:rsidRPr="00DB097C" w:rsidRDefault="00E221E6" w:rsidP="00DB097C">
            <w:pPr>
              <w:ind w:firstLine="3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21E6" w:rsidRPr="00DB097C" w:rsidTr="00DB097C">
        <w:tc>
          <w:tcPr>
            <w:tcW w:w="6629" w:type="dxa"/>
          </w:tcPr>
          <w:p w:rsidR="00E221E6" w:rsidRPr="00DB097C" w:rsidRDefault="00E221E6" w:rsidP="00B9726C">
            <w:pPr>
              <w:numPr>
                <w:ilvl w:val="0"/>
                <w:numId w:val="5"/>
              </w:numPr>
              <w:autoSpaceDN w:val="0"/>
              <w:spacing w:line="264" w:lineRule="auto"/>
              <w:ind w:left="26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Проект рекомендацій.</w:t>
            </w:r>
          </w:p>
        </w:tc>
        <w:tc>
          <w:tcPr>
            <w:tcW w:w="2551" w:type="dxa"/>
          </w:tcPr>
          <w:p w:rsidR="00E221E6" w:rsidRPr="00DB097C" w:rsidRDefault="00E221E6" w:rsidP="001E7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221E6" w:rsidRPr="00DB097C" w:rsidRDefault="00E221E6" w:rsidP="00DB097C">
            <w:pPr>
              <w:tabs>
                <w:tab w:val="right" w:pos="240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керівник ММО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1559" w:type="dxa"/>
            <w:vMerge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221E6" w:rsidRDefault="00E221E6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2551"/>
        <w:gridCol w:w="2694"/>
        <w:gridCol w:w="1559"/>
        <w:gridCol w:w="1984"/>
      </w:tblGrid>
      <w:tr w:rsidR="00E221E6" w:rsidRPr="00DB097C" w:rsidTr="00DB097C">
        <w:tc>
          <w:tcPr>
            <w:tcW w:w="6629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</w:rPr>
            </w:pPr>
            <w:r w:rsidRPr="00DB097C">
              <w:rPr>
                <w:rFonts w:ascii="Times New Roman" w:hAnsi="Times New Roman"/>
                <w:sz w:val="18"/>
                <w:szCs w:val="22"/>
              </w:rPr>
              <w:t>ЗМІСТ РОБОТИ</w:t>
            </w:r>
          </w:p>
        </w:tc>
        <w:tc>
          <w:tcPr>
            <w:tcW w:w="2551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ФОРМА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ПРОВЕДЕННЯ</w:t>
            </w:r>
          </w:p>
        </w:tc>
        <w:tc>
          <w:tcPr>
            <w:tcW w:w="2694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ВІДПОВІДАЛЬНІ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ЗА ПРОВЕДЕННЯ</w:t>
            </w:r>
          </w:p>
        </w:tc>
        <w:tc>
          <w:tcPr>
            <w:tcW w:w="1559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ДАТА І МІСЦЕ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ПРОВЕДЕННЯ</w:t>
            </w:r>
          </w:p>
        </w:tc>
        <w:tc>
          <w:tcPr>
            <w:tcW w:w="1984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</w:rPr>
              <w:t xml:space="preserve">ФОРМА 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</w:rPr>
              <w:t>УЗАГАЛЬНЕННЯ</w:t>
            </w:r>
          </w:p>
        </w:tc>
      </w:tr>
      <w:tr w:rsidR="00E221E6" w:rsidRPr="00DB097C" w:rsidTr="00DB097C">
        <w:tc>
          <w:tcPr>
            <w:tcW w:w="15417" w:type="dxa"/>
            <w:gridSpan w:val="5"/>
          </w:tcPr>
          <w:p w:rsidR="00E221E6" w:rsidRPr="00DB097C" w:rsidRDefault="00E221E6" w:rsidP="000716DB">
            <w:pPr>
              <w:rPr>
                <w:rFonts w:ascii="Times New Roman" w:hAnsi="Times New Roman"/>
                <w:b/>
                <w:lang w:val="uk-UA"/>
              </w:rPr>
            </w:pPr>
            <w:r w:rsidRPr="00DB097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Засідання </w:t>
            </w:r>
            <w:r w:rsidRPr="00DB097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DB097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КІНЕЗІОЛОГІЧНІ АСПЕКТИ В КОНТЕКСТІ КОМУНІКАТИВНО-МОВЛЕННЄВОГО РОЗ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ВИТКУ ДОШКІЛЬНИКІВ</w:t>
            </w:r>
          </w:p>
        </w:tc>
      </w:tr>
      <w:tr w:rsidR="00E221E6" w:rsidRPr="00DB097C" w:rsidTr="00DB097C">
        <w:trPr>
          <w:trHeight w:val="325"/>
        </w:trPr>
        <w:tc>
          <w:tcPr>
            <w:tcW w:w="6629" w:type="dxa"/>
          </w:tcPr>
          <w:p w:rsidR="00E221E6" w:rsidRPr="00DB097C" w:rsidRDefault="00E221E6" w:rsidP="00DB097C">
            <w:pPr>
              <w:pStyle w:val="2"/>
              <w:numPr>
                <w:ilvl w:val="0"/>
                <w:numId w:val="13"/>
              </w:numPr>
              <w:ind w:left="567" w:hanging="425"/>
              <w:jc w:val="both"/>
              <w:rPr>
                <w:rFonts w:ascii="Times New Roman" w:hAnsi="Times New Roman"/>
                <w:sz w:val="28"/>
              </w:rPr>
            </w:pPr>
            <w:r w:rsidRPr="00DB097C">
              <w:rPr>
                <w:rFonts w:ascii="Times New Roman" w:hAnsi="Times New Roman"/>
                <w:sz w:val="28"/>
                <w:lang w:val="uk-UA"/>
              </w:rPr>
              <w:t>Реєстрація учасників. Ознайомлення з темою та планом засідання.</w:t>
            </w:r>
          </w:p>
        </w:tc>
        <w:tc>
          <w:tcPr>
            <w:tcW w:w="2551" w:type="dxa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lang w:val="uk-UA"/>
              </w:rPr>
              <w:t>семінар-прак</w:t>
            </w:r>
            <w:r w:rsidRPr="00DB097C">
              <w:rPr>
                <w:rFonts w:ascii="Times New Roman" w:hAnsi="Times New Roman"/>
                <w:sz w:val="28"/>
                <w:lang w:val="uk-UA"/>
              </w:rPr>
              <w:softHyphen/>
              <w:t>тикум</w:t>
            </w:r>
          </w:p>
        </w:tc>
        <w:tc>
          <w:tcPr>
            <w:tcW w:w="2694" w:type="dxa"/>
            <w:vMerge w:val="restart"/>
            <w:vAlign w:val="center"/>
          </w:tcPr>
          <w:p w:rsidR="00E221E6" w:rsidRPr="00DB097C" w:rsidRDefault="00E221E6" w:rsidP="00851D7A">
            <w:pPr>
              <w:rPr>
                <w:rFonts w:ascii="Times New Roman" w:hAnsi="Times New Roman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lang w:val="uk-UA"/>
              </w:rPr>
              <w:t>керівник ММО</w:t>
            </w:r>
          </w:p>
          <w:p w:rsidR="00E221E6" w:rsidRPr="00DB097C" w:rsidRDefault="00E221E6" w:rsidP="00851D7A">
            <w:pPr>
              <w:rPr>
                <w:rFonts w:ascii="Times New Roman" w:hAnsi="Times New Roman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lang w:val="uk-UA"/>
              </w:rPr>
              <w:t>Новожилова Т.О.</w:t>
            </w:r>
          </w:p>
        </w:tc>
        <w:tc>
          <w:tcPr>
            <w:tcW w:w="1559" w:type="dxa"/>
            <w:vMerge w:val="restart"/>
            <w:textDirection w:val="btLr"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lang w:val="uk-UA"/>
              </w:rPr>
              <w:t>ДНЗ «ЦРД</w:t>
            </w:r>
            <w:r w:rsidRPr="002C57C2">
              <w:rPr>
                <w:rFonts w:ascii="Times New Roman" w:hAnsi="Times New Roman"/>
                <w:sz w:val="28"/>
                <w:lang w:val="uk-UA"/>
              </w:rPr>
              <w:t>»</w:t>
            </w:r>
            <w:r w:rsidRPr="002C57C2">
              <w:rPr>
                <w:rFonts w:ascii="Times New Roman" w:hAnsi="Times New Roman"/>
                <w:sz w:val="28"/>
              </w:rPr>
              <w:t xml:space="preserve"> </w:t>
            </w:r>
            <w:r w:rsidRPr="002C57C2">
              <w:rPr>
                <w:rFonts w:ascii="Times New Roman" w:hAnsi="Times New Roman"/>
                <w:sz w:val="28"/>
                <w:lang w:val="uk-UA"/>
              </w:rPr>
              <w:t>20</w:t>
            </w:r>
            <w:r w:rsidRPr="002C57C2">
              <w:rPr>
                <w:rFonts w:ascii="Times New Roman" w:hAnsi="Times New Roman"/>
                <w:sz w:val="28"/>
              </w:rPr>
              <w:t xml:space="preserve"> </w:t>
            </w:r>
            <w:r w:rsidRPr="002C57C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DB097C">
              <w:rPr>
                <w:rFonts w:ascii="Times New Roman" w:hAnsi="Times New Roman"/>
                <w:sz w:val="28"/>
                <w:lang w:val="uk-UA"/>
              </w:rPr>
              <w:t>ли</w:t>
            </w:r>
            <w:r>
              <w:rPr>
                <w:rFonts w:ascii="Times New Roman" w:hAnsi="Times New Roman"/>
                <w:sz w:val="28"/>
                <w:lang w:val="uk-UA"/>
              </w:rPr>
              <w:softHyphen/>
            </w:r>
            <w:r w:rsidRPr="00DB097C">
              <w:rPr>
                <w:rFonts w:ascii="Times New Roman" w:hAnsi="Times New Roman"/>
                <w:sz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lang w:val="uk-UA"/>
              </w:rPr>
              <w:softHyphen/>
            </w:r>
            <w:r w:rsidRPr="00DB097C">
              <w:rPr>
                <w:rFonts w:ascii="Times New Roman" w:hAnsi="Times New Roman"/>
                <w:sz w:val="28"/>
                <w:lang w:val="uk-UA"/>
              </w:rPr>
              <w:t>то</w:t>
            </w:r>
            <w:r>
              <w:rPr>
                <w:rFonts w:ascii="Times New Roman" w:hAnsi="Times New Roman"/>
                <w:sz w:val="28"/>
                <w:lang w:val="uk-UA"/>
              </w:rPr>
              <w:softHyphen/>
              <w:t xml:space="preserve">пада </w:t>
            </w:r>
            <w:r w:rsidRPr="002C57C2">
              <w:rPr>
                <w:rFonts w:ascii="Times New Roman" w:hAnsi="Times New Roman"/>
                <w:sz w:val="28"/>
                <w:lang w:val="uk-UA"/>
              </w:rPr>
              <w:t>2014</w:t>
            </w:r>
          </w:p>
        </w:tc>
        <w:tc>
          <w:tcPr>
            <w:tcW w:w="1984" w:type="dxa"/>
          </w:tcPr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lang w:val="uk-UA"/>
              </w:rPr>
              <w:t>Протокол</w:t>
            </w:r>
          </w:p>
        </w:tc>
      </w:tr>
      <w:tr w:rsidR="00E221E6" w:rsidRPr="00DB097C" w:rsidTr="00DB097C">
        <w:trPr>
          <w:trHeight w:val="379"/>
        </w:trPr>
        <w:tc>
          <w:tcPr>
            <w:tcW w:w="6629" w:type="dxa"/>
          </w:tcPr>
          <w:p w:rsidR="00E221E6" w:rsidRPr="00DB097C" w:rsidRDefault="00E221E6" w:rsidP="00DB097C">
            <w:pPr>
              <w:pStyle w:val="ListParagraph"/>
              <w:numPr>
                <w:ilvl w:val="0"/>
                <w:numId w:val="13"/>
              </w:numPr>
              <w:ind w:left="567" w:hanging="425"/>
              <w:jc w:val="both"/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Кінезіологічні аспекти в контексті комунікати</w:t>
            </w:r>
            <w:r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softHyphen/>
            </w:r>
            <w:r w:rsidRPr="00DB097C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вно-мовленнєвого розвитку дошкільників</w:t>
            </w:r>
          </w:p>
        </w:tc>
        <w:tc>
          <w:tcPr>
            <w:tcW w:w="2551" w:type="dxa"/>
          </w:tcPr>
          <w:p w:rsidR="00E221E6" w:rsidRPr="00DB097C" w:rsidRDefault="00E221E6" w:rsidP="000716DB">
            <w:pPr>
              <w:rPr>
                <w:rFonts w:ascii="Times New Roman" w:hAnsi="Times New Roman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мультимедійна презентація</w:t>
            </w:r>
          </w:p>
        </w:tc>
        <w:tc>
          <w:tcPr>
            <w:tcW w:w="2694" w:type="dxa"/>
            <w:vMerge/>
          </w:tcPr>
          <w:p w:rsidR="00E221E6" w:rsidRPr="00DB097C" w:rsidRDefault="00E221E6" w:rsidP="007851C2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  <w:vMerge/>
            <w:textDirection w:val="btLr"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E221E6" w:rsidRPr="00DB097C" w:rsidRDefault="00E221E6" w:rsidP="00737F91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E221E6" w:rsidRPr="00DB097C" w:rsidTr="00311325">
        <w:trPr>
          <w:trHeight w:val="75"/>
        </w:trPr>
        <w:tc>
          <w:tcPr>
            <w:tcW w:w="6629" w:type="dxa"/>
          </w:tcPr>
          <w:p w:rsidR="00E221E6" w:rsidRPr="00DB097C" w:rsidRDefault="00E221E6" w:rsidP="00DB097C">
            <w:pPr>
              <w:pStyle w:val="ListParagraph"/>
              <w:numPr>
                <w:ilvl w:val="0"/>
                <w:numId w:val="13"/>
              </w:numPr>
              <w:ind w:left="567" w:hanging="425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bCs/>
                <w:sz w:val="28"/>
                <w:szCs w:val="22"/>
                <w:lang w:val="uk-UA"/>
              </w:rPr>
              <w:t>Логоритміка, як засіб подолання мовленнєвих по</w:t>
            </w:r>
            <w:r>
              <w:rPr>
                <w:rFonts w:ascii="Times New Roman" w:hAnsi="Times New Roman"/>
                <w:bCs/>
                <w:sz w:val="28"/>
                <w:szCs w:val="22"/>
                <w:lang w:val="uk-UA"/>
              </w:rPr>
              <w:softHyphen/>
            </w:r>
            <w:r w:rsidRPr="00DB097C">
              <w:rPr>
                <w:rFonts w:ascii="Times New Roman" w:hAnsi="Times New Roman"/>
                <w:bCs/>
                <w:sz w:val="28"/>
                <w:szCs w:val="22"/>
                <w:lang w:val="uk-UA"/>
              </w:rPr>
              <w:t>рушень у дітей дошкільного віку</w:t>
            </w:r>
          </w:p>
        </w:tc>
        <w:tc>
          <w:tcPr>
            <w:tcW w:w="2551" w:type="dxa"/>
          </w:tcPr>
          <w:p w:rsidR="00E221E6" w:rsidRPr="00DB097C" w:rsidRDefault="00E221E6" w:rsidP="000716DB">
            <w:pPr>
              <w:rPr>
                <w:rFonts w:ascii="Times New Roman" w:hAnsi="Times New Roman"/>
                <w:bCs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bCs/>
                <w:sz w:val="28"/>
                <w:lang w:val="uk-UA"/>
              </w:rPr>
              <w:t>мультимедійна презентація</w:t>
            </w:r>
          </w:p>
        </w:tc>
        <w:tc>
          <w:tcPr>
            <w:tcW w:w="2694" w:type="dxa"/>
          </w:tcPr>
          <w:p w:rsidR="00E221E6" w:rsidRPr="00DB097C" w:rsidRDefault="00E221E6" w:rsidP="00DB097C">
            <w:pPr>
              <w:ind w:right="-108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</w:t>
            </w:r>
            <w:r w:rsidRPr="00DB097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читель-логопед </w:t>
            </w:r>
          </w:p>
          <w:p w:rsidR="00E221E6" w:rsidRPr="00DB097C" w:rsidRDefault="00E221E6" w:rsidP="0004066B">
            <w:pPr>
              <w:rPr>
                <w:rFonts w:ascii="Times New Roman" w:hAnsi="Times New Roman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Лазаренко О.І.</w:t>
            </w:r>
          </w:p>
        </w:tc>
        <w:tc>
          <w:tcPr>
            <w:tcW w:w="1559" w:type="dxa"/>
            <w:vMerge/>
            <w:textDirection w:val="btLr"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E221E6" w:rsidRPr="00DB097C" w:rsidRDefault="00E221E6" w:rsidP="00737F91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E221E6" w:rsidRPr="00DB097C" w:rsidTr="00DB097C">
        <w:trPr>
          <w:trHeight w:val="88"/>
        </w:trPr>
        <w:tc>
          <w:tcPr>
            <w:tcW w:w="6629" w:type="dxa"/>
          </w:tcPr>
          <w:p w:rsidR="00E221E6" w:rsidRPr="00DB097C" w:rsidRDefault="00E221E6" w:rsidP="00DB097C">
            <w:pPr>
              <w:numPr>
                <w:ilvl w:val="0"/>
                <w:numId w:val="13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Заняття з розвитку мовлення ді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тей у групі стар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шого дошкільного віку </w:t>
            </w:r>
          </w:p>
        </w:tc>
        <w:tc>
          <w:tcPr>
            <w:tcW w:w="2551" w:type="dxa"/>
          </w:tcPr>
          <w:p w:rsidR="00E221E6" w:rsidRPr="00DB097C" w:rsidRDefault="00E221E6" w:rsidP="000716DB">
            <w:pPr>
              <w:rPr>
                <w:rFonts w:ascii="Times New Roman" w:hAnsi="Times New Roman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відкритий перегляд</w:t>
            </w:r>
          </w:p>
        </w:tc>
        <w:tc>
          <w:tcPr>
            <w:tcW w:w="2694" w:type="dxa"/>
          </w:tcPr>
          <w:p w:rsidR="00E221E6" w:rsidRPr="00DB097C" w:rsidRDefault="00E221E6" w:rsidP="00DB097C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читель-логопед</w:t>
            </w:r>
          </w:p>
          <w:p w:rsidR="00E221E6" w:rsidRPr="00DB097C" w:rsidRDefault="00E221E6" w:rsidP="00851D7A">
            <w:pPr>
              <w:rPr>
                <w:rFonts w:ascii="Times New Roman" w:hAnsi="Times New Roman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Григоращенко С.В.</w:t>
            </w:r>
          </w:p>
        </w:tc>
        <w:tc>
          <w:tcPr>
            <w:tcW w:w="1559" w:type="dxa"/>
            <w:vMerge/>
            <w:textDirection w:val="btLr"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E221E6" w:rsidRPr="00DB097C" w:rsidRDefault="00E221E6" w:rsidP="00737F91">
            <w:pPr>
              <w:rPr>
                <w:rFonts w:ascii="Times New Roman" w:hAnsi="Times New Roman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2"/>
                <w:lang w:val="uk-UA"/>
              </w:rPr>
              <w:t xml:space="preserve">Конспект </w:t>
            </w:r>
          </w:p>
          <w:p w:rsidR="00E221E6" w:rsidRPr="00DB097C" w:rsidRDefault="00E221E6" w:rsidP="00737F91">
            <w:pPr>
              <w:rPr>
                <w:rFonts w:ascii="Times New Roman" w:hAnsi="Times New Roman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2"/>
                <w:lang w:val="uk-UA"/>
              </w:rPr>
              <w:t>заняття</w:t>
            </w:r>
          </w:p>
        </w:tc>
      </w:tr>
      <w:tr w:rsidR="00E221E6" w:rsidRPr="00DB097C" w:rsidTr="00DB097C">
        <w:trPr>
          <w:trHeight w:val="88"/>
        </w:trPr>
        <w:tc>
          <w:tcPr>
            <w:tcW w:w="6629" w:type="dxa"/>
          </w:tcPr>
          <w:p w:rsidR="00E221E6" w:rsidRPr="00DB097C" w:rsidRDefault="00E221E6" w:rsidP="00DB097C">
            <w:pPr>
              <w:numPr>
                <w:ilvl w:val="0"/>
                <w:numId w:val="13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26C">
              <w:rPr>
                <w:rFonts w:ascii="Times New Roman" w:hAnsi="Times New Roman"/>
                <w:sz w:val="28"/>
                <w:szCs w:val="28"/>
                <w:lang w:val="uk-UA"/>
              </w:rPr>
              <w:t>Кінезіологія для всієї родини</w:t>
            </w:r>
          </w:p>
        </w:tc>
        <w:tc>
          <w:tcPr>
            <w:tcW w:w="2551" w:type="dxa"/>
          </w:tcPr>
          <w:p w:rsidR="00E221E6" w:rsidRPr="00DB097C" w:rsidRDefault="00E221E6" w:rsidP="000716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Ігровий тренінг</w:t>
            </w:r>
          </w:p>
        </w:tc>
        <w:tc>
          <w:tcPr>
            <w:tcW w:w="2694" w:type="dxa"/>
          </w:tcPr>
          <w:p w:rsidR="00E221E6" w:rsidRDefault="00E221E6" w:rsidP="00DB097C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вчитель-логопед</w:t>
            </w:r>
          </w:p>
          <w:p w:rsidR="00E221E6" w:rsidRPr="00DB097C" w:rsidRDefault="00E221E6" w:rsidP="00DB097C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Дударенко Д.К.</w:t>
            </w:r>
          </w:p>
        </w:tc>
        <w:tc>
          <w:tcPr>
            <w:tcW w:w="1559" w:type="dxa"/>
            <w:vMerge/>
            <w:textDirection w:val="btLr"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E221E6" w:rsidRPr="00DB097C" w:rsidRDefault="00E221E6" w:rsidP="00737F91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E221E6" w:rsidRPr="00DB097C" w:rsidTr="00DB097C">
        <w:trPr>
          <w:trHeight w:val="606"/>
        </w:trPr>
        <w:tc>
          <w:tcPr>
            <w:tcW w:w="6629" w:type="dxa"/>
          </w:tcPr>
          <w:p w:rsidR="00E221E6" w:rsidRPr="00DB097C" w:rsidRDefault="00E221E6" w:rsidP="00DB097C">
            <w:pPr>
              <w:numPr>
                <w:ilvl w:val="0"/>
                <w:numId w:val="13"/>
              </w:numPr>
              <w:ind w:left="56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 особис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тісно-орієнтованого пі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ходу при прове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денні логопедичного заняття </w:t>
            </w:r>
          </w:p>
        </w:tc>
        <w:tc>
          <w:tcPr>
            <w:tcW w:w="2551" w:type="dxa"/>
          </w:tcPr>
          <w:p w:rsidR="00E221E6" w:rsidRPr="00DB097C" w:rsidRDefault="00E221E6" w:rsidP="000716DB">
            <w:pPr>
              <w:rPr>
                <w:rFonts w:ascii="Times New Roman" w:hAnsi="Times New Roman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відкритий перегляд</w:t>
            </w:r>
          </w:p>
        </w:tc>
        <w:tc>
          <w:tcPr>
            <w:tcW w:w="2694" w:type="dxa"/>
          </w:tcPr>
          <w:p w:rsidR="00E221E6" w:rsidRPr="00DB097C" w:rsidRDefault="00E221E6" w:rsidP="00DB097C">
            <w:pPr>
              <w:ind w:right="-108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Вчитель-логопед </w:t>
            </w:r>
          </w:p>
          <w:p w:rsidR="00E221E6" w:rsidRPr="00DB097C" w:rsidRDefault="00E221E6" w:rsidP="00851D7A">
            <w:pPr>
              <w:rPr>
                <w:rFonts w:ascii="Times New Roman" w:hAnsi="Times New Roman"/>
                <w:lang w:val="uk-UA"/>
              </w:rPr>
            </w:pPr>
            <w:r w:rsidRPr="00DB097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Лазаренко О.І.</w:t>
            </w:r>
          </w:p>
        </w:tc>
        <w:tc>
          <w:tcPr>
            <w:tcW w:w="1559" w:type="dxa"/>
            <w:vMerge/>
            <w:textDirection w:val="btLr"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E221E6" w:rsidRPr="00DB097C" w:rsidRDefault="00E221E6" w:rsidP="00737F91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221E6" w:rsidRPr="00DB097C" w:rsidTr="00311325">
        <w:trPr>
          <w:trHeight w:val="75"/>
        </w:trPr>
        <w:tc>
          <w:tcPr>
            <w:tcW w:w="6629" w:type="dxa"/>
          </w:tcPr>
          <w:p w:rsidR="00E221E6" w:rsidRPr="00DB097C" w:rsidRDefault="00E221E6" w:rsidP="00DB097C">
            <w:pPr>
              <w:pStyle w:val="2"/>
              <w:numPr>
                <w:ilvl w:val="0"/>
                <w:numId w:val="13"/>
              </w:numPr>
              <w:tabs>
                <w:tab w:val="left" w:pos="365"/>
              </w:tabs>
              <w:autoSpaceDN w:val="0"/>
              <w:ind w:left="567" w:hanging="42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2"/>
                <w:lang w:val="uk-UA"/>
              </w:rPr>
              <w:t xml:space="preserve">  Проект рекомендацій.</w:t>
            </w:r>
          </w:p>
        </w:tc>
        <w:tc>
          <w:tcPr>
            <w:tcW w:w="2551" w:type="dxa"/>
          </w:tcPr>
          <w:p w:rsidR="00E221E6" w:rsidRPr="00DB097C" w:rsidRDefault="00E221E6" w:rsidP="000716DB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694" w:type="dxa"/>
          </w:tcPr>
          <w:p w:rsidR="00E221E6" w:rsidRPr="00DB097C" w:rsidRDefault="00E221E6" w:rsidP="000716DB">
            <w:pPr>
              <w:rPr>
                <w:rFonts w:ascii="Times New Roman" w:hAnsi="Times New Roman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2"/>
                <w:lang w:val="uk-UA"/>
              </w:rPr>
              <w:t xml:space="preserve">керівник ММО </w:t>
            </w:r>
          </w:p>
          <w:p w:rsidR="00E221E6" w:rsidRPr="00DB097C" w:rsidRDefault="00E221E6" w:rsidP="000716DB">
            <w:pPr>
              <w:rPr>
                <w:rFonts w:ascii="Times New Roman" w:hAnsi="Times New Roman"/>
                <w:sz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2"/>
                <w:lang w:val="uk-UA"/>
              </w:rPr>
              <w:t>Новожилова Т.О.</w:t>
            </w:r>
          </w:p>
        </w:tc>
        <w:tc>
          <w:tcPr>
            <w:tcW w:w="1559" w:type="dxa"/>
            <w:vMerge/>
            <w:textDirection w:val="btLr"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E221E6" w:rsidRDefault="00E221E6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2551"/>
        <w:gridCol w:w="2694"/>
        <w:gridCol w:w="1559"/>
        <w:gridCol w:w="1984"/>
      </w:tblGrid>
      <w:tr w:rsidR="00E221E6" w:rsidRPr="00DB097C" w:rsidTr="00DB097C">
        <w:tc>
          <w:tcPr>
            <w:tcW w:w="6629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</w:rPr>
            </w:pPr>
            <w:r w:rsidRPr="00DB097C">
              <w:rPr>
                <w:rFonts w:ascii="Times New Roman" w:hAnsi="Times New Roman"/>
                <w:sz w:val="18"/>
                <w:szCs w:val="22"/>
              </w:rPr>
              <w:t>ЗМІСТ РОБОТИ</w:t>
            </w:r>
          </w:p>
        </w:tc>
        <w:tc>
          <w:tcPr>
            <w:tcW w:w="2551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ФОРМА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ПРОВЕДЕННЯ</w:t>
            </w:r>
          </w:p>
        </w:tc>
        <w:tc>
          <w:tcPr>
            <w:tcW w:w="2694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ВІДПОВІДАЛЬНІ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ЗА ПРОВЕДЕННЯ</w:t>
            </w:r>
          </w:p>
        </w:tc>
        <w:tc>
          <w:tcPr>
            <w:tcW w:w="1559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ДАТА І МІСЦЕ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</w:rPr>
            </w:pPr>
            <w:r w:rsidRPr="00DB097C">
              <w:rPr>
                <w:rFonts w:ascii="Times New Roman" w:hAnsi="Times New Roman"/>
                <w:sz w:val="18"/>
                <w:szCs w:val="22"/>
                <w:lang w:val="uk-UA"/>
              </w:rPr>
              <w:t>ПРОВЕДЕННЯ</w:t>
            </w:r>
          </w:p>
        </w:tc>
        <w:tc>
          <w:tcPr>
            <w:tcW w:w="1984" w:type="dxa"/>
            <w:vAlign w:val="center"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</w:rPr>
              <w:t>ФОРМА</w:t>
            </w:r>
          </w:p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B097C">
              <w:rPr>
                <w:rFonts w:ascii="Times New Roman" w:hAnsi="Times New Roman"/>
                <w:sz w:val="18"/>
                <w:szCs w:val="22"/>
              </w:rPr>
              <w:t>УЗАГАЛЬНЕННЯ</w:t>
            </w:r>
          </w:p>
        </w:tc>
      </w:tr>
      <w:tr w:rsidR="00E221E6" w:rsidRPr="002C57C2" w:rsidTr="00B9726C">
        <w:trPr>
          <w:trHeight w:val="180"/>
        </w:trPr>
        <w:tc>
          <w:tcPr>
            <w:tcW w:w="15417" w:type="dxa"/>
            <w:gridSpan w:val="5"/>
          </w:tcPr>
          <w:p w:rsidR="00E221E6" w:rsidRPr="00DB097C" w:rsidRDefault="00E221E6" w:rsidP="00307C6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</w:t>
            </w:r>
            <w:r w:rsidRPr="00DB09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B09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221E6" w:rsidRPr="00DB097C" w:rsidRDefault="00E221E6" w:rsidP="00B972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ПРИЙОМИ ПІДВИЩЕННЯ ЕФЕКТИВНОСТІ КОРЕКЦІЙНОЇ ВЗАЄМОДІЇ З ДІТЬМИ З ОПФР</w:t>
            </w:r>
          </w:p>
        </w:tc>
      </w:tr>
      <w:tr w:rsidR="00E221E6" w:rsidRPr="00DB097C" w:rsidTr="00DB097C">
        <w:tc>
          <w:tcPr>
            <w:tcW w:w="6629" w:type="dxa"/>
          </w:tcPr>
          <w:p w:rsidR="00E221E6" w:rsidRPr="00DB097C" w:rsidRDefault="00E221E6" w:rsidP="00B9726C">
            <w:pPr>
              <w:pStyle w:val="2"/>
              <w:numPr>
                <w:ilvl w:val="0"/>
                <w:numId w:val="10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учасників. Ознайомлення з темою та планом засідання</w:t>
            </w:r>
          </w:p>
        </w:tc>
        <w:tc>
          <w:tcPr>
            <w:tcW w:w="2551" w:type="dxa"/>
          </w:tcPr>
          <w:p w:rsidR="00E221E6" w:rsidRPr="00DB097C" w:rsidRDefault="00E221E6" w:rsidP="00DB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221E6" w:rsidRPr="00DB097C" w:rsidRDefault="00E221E6" w:rsidP="00DB097C">
            <w:pPr>
              <w:ind w:left="-2" w:firstLine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керівник ММО</w:t>
            </w:r>
          </w:p>
          <w:p w:rsidR="00E221E6" w:rsidRPr="00DB097C" w:rsidRDefault="00E221E6" w:rsidP="00DB097C">
            <w:pPr>
              <w:ind w:left="-2" w:firstLine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Новожилова Т.О.</w:t>
            </w:r>
          </w:p>
        </w:tc>
        <w:tc>
          <w:tcPr>
            <w:tcW w:w="1559" w:type="dxa"/>
            <w:vMerge w:val="restart"/>
            <w:textDirection w:val="btLr"/>
          </w:tcPr>
          <w:p w:rsidR="00E221E6" w:rsidRPr="00DB097C" w:rsidRDefault="00E221E6" w:rsidP="00DB097C">
            <w:pPr>
              <w:tabs>
                <w:tab w:val="num" w:pos="1260"/>
                <w:tab w:val="num" w:pos="1550"/>
              </w:tabs>
              <w:spacing w:line="264" w:lineRule="auto"/>
              <w:ind w:left="37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ДНЗ «ЦРД</w:t>
            </w:r>
            <w:r w:rsidRPr="002C57C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2C5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лютого</w:t>
            </w:r>
            <w:r w:rsidRPr="002C57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2015</w:t>
            </w:r>
          </w:p>
        </w:tc>
        <w:tc>
          <w:tcPr>
            <w:tcW w:w="1984" w:type="dxa"/>
          </w:tcPr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засідання</w:t>
            </w:r>
          </w:p>
        </w:tc>
      </w:tr>
      <w:tr w:rsidR="00E221E6" w:rsidRPr="00DB097C" w:rsidTr="00DB097C">
        <w:tc>
          <w:tcPr>
            <w:tcW w:w="6629" w:type="dxa"/>
          </w:tcPr>
          <w:p w:rsidR="00E221E6" w:rsidRPr="00DB097C" w:rsidRDefault="00E221E6" w:rsidP="00B9726C">
            <w:pPr>
              <w:pStyle w:val="2"/>
              <w:numPr>
                <w:ilvl w:val="0"/>
                <w:numId w:val="10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7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Інноваційні та традиційні технології при корек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softHyphen/>
            </w:r>
            <w:r w:rsidRPr="00DB097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ції вад звуковимови</w:t>
            </w:r>
          </w:p>
        </w:tc>
        <w:tc>
          <w:tcPr>
            <w:tcW w:w="2551" w:type="dxa"/>
          </w:tcPr>
          <w:p w:rsidR="00E221E6" w:rsidRPr="00DB097C" w:rsidRDefault="00E221E6" w:rsidP="00307C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</w:t>
            </w:r>
          </w:p>
        </w:tc>
        <w:tc>
          <w:tcPr>
            <w:tcW w:w="2694" w:type="dxa"/>
          </w:tcPr>
          <w:p w:rsidR="00E221E6" w:rsidRPr="00DB097C" w:rsidRDefault="00E221E6" w:rsidP="00851D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вчитель-логопед </w:t>
            </w:r>
          </w:p>
          <w:p w:rsidR="00E221E6" w:rsidRPr="00DB097C" w:rsidRDefault="00E221E6" w:rsidP="007F32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Дударенко Д.К.</w:t>
            </w:r>
          </w:p>
        </w:tc>
        <w:tc>
          <w:tcPr>
            <w:tcW w:w="1559" w:type="dxa"/>
            <w:vMerge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221E6" w:rsidRPr="00772ED3" w:rsidRDefault="00E221E6" w:rsidP="00307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1E6" w:rsidRPr="00DB097C" w:rsidTr="00DB097C">
        <w:tc>
          <w:tcPr>
            <w:tcW w:w="6629" w:type="dxa"/>
          </w:tcPr>
          <w:p w:rsidR="00E221E6" w:rsidRPr="00DB097C" w:rsidRDefault="00E221E6" w:rsidP="00B9726C">
            <w:pPr>
              <w:pStyle w:val="2"/>
              <w:numPr>
                <w:ilvl w:val="0"/>
                <w:numId w:val="10"/>
              </w:numPr>
              <w:ind w:left="567" w:hanging="425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«Навчання дітей з особливостями психофізич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softHyphen/>
            </w:r>
            <w:r w:rsidRPr="00DB097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ного розвитку в умовах інклюзивного закладу»</w:t>
            </w:r>
          </w:p>
        </w:tc>
        <w:tc>
          <w:tcPr>
            <w:tcW w:w="2551" w:type="dxa"/>
          </w:tcPr>
          <w:p w:rsidR="00E221E6" w:rsidRPr="00DB097C" w:rsidRDefault="00E221E6" w:rsidP="00307C68">
            <w:pPr>
              <w:rPr>
                <w:rFonts w:ascii="Times New Roman" w:hAnsi="Times New Roman"/>
                <w:sz w:val="28"/>
                <w:szCs w:val="28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мультимедійна презентація</w:t>
            </w:r>
          </w:p>
        </w:tc>
        <w:tc>
          <w:tcPr>
            <w:tcW w:w="2694" w:type="dxa"/>
          </w:tcPr>
          <w:p w:rsidR="00E221E6" w:rsidRPr="00DB097C" w:rsidRDefault="00E221E6" w:rsidP="00851D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221E6" w:rsidRPr="00DB097C" w:rsidRDefault="00E221E6" w:rsidP="00307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1E6" w:rsidRPr="00DB097C" w:rsidTr="00DB097C">
        <w:tc>
          <w:tcPr>
            <w:tcW w:w="6629" w:type="dxa"/>
          </w:tcPr>
          <w:p w:rsidR="00E221E6" w:rsidRPr="00DB097C" w:rsidRDefault="00E221E6" w:rsidP="00B9726C">
            <w:pPr>
              <w:numPr>
                <w:ilvl w:val="0"/>
                <w:numId w:val="10"/>
              </w:numPr>
              <w:tabs>
                <w:tab w:val="left" w:pos="263"/>
              </w:tabs>
              <w:autoSpaceDN w:val="0"/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«Скарбничка ідей» Виставка дидактичних ігор та посібників для організації та вдосконалення процесу корекційно-розвивального нав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чання.</w:t>
            </w:r>
          </w:p>
        </w:tc>
        <w:tc>
          <w:tcPr>
            <w:tcW w:w="2551" w:type="dxa"/>
          </w:tcPr>
          <w:p w:rsidR="00E221E6" w:rsidRPr="00DB097C" w:rsidRDefault="00E221E6" w:rsidP="00307C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2694" w:type="dxa"/>
            <w:vMerge w:val="restart"/>
          </w:tcPr>
          <w:p w:rsidR="00E221E6" w:rsidRPr="00DB097C" w:rsidRDefault="00E221E6" w:rsidP="00DB097C">
            <w:pPr>
              <w:ind w:left="-2" w:firstLine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керівник ММО</w:t>
            </w:r>
          </w:p>
          <w:p w:rsidR="00E221E6" w:rsidRPr="00B9726C" w:rsidRDefault="00E221E6" w:rsidP="00DB097C">
            <w:pPr>
              <w:ind w:left="-2" w:firstLine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Новожилова Т.О.</w:t>
            </w:r>
          </w:p>
        </w:tc>
        <w:tc>
          <w:tcPr>
            <w:tcW w:w="1559" w:type="dxa"/>
            <w:vMerge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221E6" w:rsidRPr="00DB097C" w:rsidRDefault="00E221E6" w:rsidP="007F32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фотоматеріали</w:t>
            </w:r>
          </w:p>
        </w:tc>
      </w:tr>
      <w:tr w:rsidR="00E221E6" w:rsidRPr="00DB097C" w:rsidTr="00DB097C">
        <w:trPr>
          <w:trHeight w:val="45"/>
        </w:trPr>
        <w:tc>
          <w:tcPr>
            <w:tcW w:w="6629" w:type="dxa"/>
          </w:tcPr>
          <w:p w:rsidR="00E221E6" w:rsidRPr="00DB097C" w:rsidRDefault="00E221E6" w:rsidP="00B9726C">
            <w:pPr>
              <w:pStyle w:val="2"/>
              <w:numPr>
                <w:ilvl w:val="0"/>
                <w:numId w:val="10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Аналіз роботи ММО «Дефектолог.</w:t>
            </w:r>
            <w:r w:rsidRPr="00DB097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 INFO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» за 2014-2015 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</w:tcPr>
          <w:p w:rsidR="00E221E6" w:rsidRPr="00DB097C" w:rsidRDefault="00E221E6" w:rsidP="00307C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694" w:type="dxa"/>
            <w:vMerge/>
          </w:tcPr>
          <w:p w:rsidR="00E221E6" w:rsidRPr="00DB097C" w:rsidRDefault="00E221E6" w:rsidP="00DB097C">
            <w:pPr>
              <w:ind w:left="-2" w:firstLine="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Звіт</w:t>
            </w:r>
          </w:p>
        </w:tc>
      </w:tr>
      <w:tr w:rsidR="00E221E6" w:rsidRPr="00DB097C" w:rsidTr="00DB097C">
        <w:tc>
          <w:tcPr>
            <w:tcW w:w="6629" w:type="dxa"/>
          </w:tcPr>
          <w:p w:rsidR="00E221E6" w:rsidRPr="00DB097C" w:rsidRDefault="00E221E6" w:rsidP="00B9726C">
            <w:pPr>
              <w:numPr>
                <w:ilvl w:val="0"/>
                <w:numId w:val="10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Перспективи роботи ММО  «Дефектолог.</w:t>
            </w:r>
            <w:r w:rsidRPr="00DB097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 INFO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на </w:t>
            </w: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2015-2016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р.</w:t>
            </w:r>
          </w:p>
        </w:tc>
        <w:tc>
          <w:tcPr>
            <w:tcW w:w="2551" w:type="dxa"/>
            <w:vMerge w:val="restart"/>
          </w:tcPr>
          <w:p w:rsidR="00E221E6" w:rsidRPr="00DB097C" w:rsidRDefault="00E221E6" w:rsidP="00307C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Обмін думками</w:t>
            </w:r>
          </w:p>
        </w:tc>
        <w:tc>
          <w:tcPr>
            <w:tcW w:w="2694" w:type="dxa"/>
            <w:vMerge/>
          </w:tcPr>
          <w:p w:rsidR="00E221E6" w:rsidRPr="00DB097C" w:rsidRDefault="00E221E6" w:rsidP="00DB097C">
            <w:pPr>
              <w:ind w:left="-2" w:firstLine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21E6" w:rsidRPr="00DB097C" w:rsidTr="00DB097C">
        <w:trPr>
          <w:trHeight w:val="73"/>
        </w:trPr>
        <w:tc>
          <w:tcPr>
            <w:tcW w:w="6629" w:type="dxa"/>
          </w:tcPr>
          <w:p w:rsidR="00E221E6" w:rsidRPr="00CE62EE" w:rsidRDefault="00E221E6" w:rsidP="00B9726C">
            <w:pPr>
              <w:numPr>
                <w:ilvl w:val="0"/>
                <w:numId w:val="10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7C">
              <w:rPr>
                <w:rFonts w:ascii="Times New Roman" w:hAnsi="Times New Roman"/>
                <w:sz w:val="28"/>
                <w:szCs w:val="28"/>
                <w:lang w:val="uk-UA"/>
              </w:rPr>
              <w:t>Проект рекомендацій.</w:t>
            </w:r>
          </w:p>
          <w:p w:rsidR="00E221E6" w:rsidRPr="00CE62EE" w:rsidRDefault="00E221E6" w:rsidP="002C57C2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221E6" w:rsidRPr="001111DA" w:rsidRDefault="00E221E6" w:rsidP="00DB0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221E6" w:rsidRPr="001111DA" w:rsidRDefault="00E221E6" w:rsidP="00307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221E6" w:rsidRPr="00DB097C" w:rsidRDefault="00E221E6" w:rsidP="00DB09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221E6" w:rsidRPr="00DB097C" w:rsidRDefault="00E221E6" w:rsidP="00DB09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221E6" w:rsidRPr="00851D7A" w:rsidRDefault="00E221E6" w:rsidP="0038575A">
      <w:pPr>
        <w:pStyle w:val="ListParagraph"/>
        <w:spacing w:line="360" w:lineRule="auto"/>
        <w:ind w:left="10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1E6" w:rsidRPr="000F2F2E" w:rsidRDefault="00E221E6" w:rsidP="0038575A">
      <w:pPr>
        <w:pStyle w:val="ListParagraph"/>
        <w:spacing w:line="360" w:lineRule="auto"/>
        <w:ind w:left="107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221E6" w:rsidRPr="000F2F2E" w:rsidSect="00506E90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E6" w:rsidRDefault="00E221E6" w:rsidP="00506E90">
      <w:r>
        <w:separator/>
      </w:r>
    </w:p>
  </w:endnote>
  <w:endnote w:type="continuationSeparator" w:id="0">
    <w:p w:rsidR="00E221E6" w:rsidRDefault="00E221E6" w:rsidP="0050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E6" w:rsidRDefault="00E221E6" w:rsidP="00506E90">
      <w:r>
        <w:separator/>
      </w:r>
    </w:p>
  </w:footnote>
  <w:footnote w:type="continuationSeparator" w:id="0">
    <w:p w:rsidR="00E221E6" w:rsidRDefault="00E221E6" w:rsidP="00506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57C"/>
    <w:multiLevelType w:val="hybridMultilevel"/>
    <w:tmpl w:val="87AA06EE"/>
    <w:lvl w:ilvl="0" w:tplc="04190011">
      <w:start w:val="1"/>
      <w:numFmt w:val="decimal"/>
      <w:lvlText w:val="%1)"/>
      <w:lvlJc w:val="left"/>
      <w:pPr>
        <w:ind w:left="8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  <w:rPr>
        <w:rFonts w:cs="Times New Roman"/>
      </w:rPr>
    </w:lvl>
  </w:abstractNum>
  <w:abstractNum w:abstractNumId="1">
    <w:nsid w:val="16573CFC"/>
    <w:multiLevelType w:val="hybridMultilevel"/>
    <w:tmpl w:val="BBA2E6E0"/>
    <w:lvl w:ilvl="0" w:tplc="BEFC807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1E847404"/>
    <w:multiLevelType w:val="hybridMultilevel"/>
    <w:tmpl w:val="29C84A5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1825BF"/>
    <w:multiLevelType w:val="hybridMultilevel"/>
    <w:tmpl w:val="C19E5F6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">
    <w:nsid w:val="31B82180"/>
    <w:multiLevelType w:val="hybridMultilevel"/>
    <w:tmpl w:val="A98E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25111F"/>
    <w:multiLevelType w:val="hybridMultilevel"/>
    <w:tmpl w:val="E848A58A"/>
    <w:lvl w:ilvl="0" w:tplc="F1029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930DC1"/>
    <w:multiLevelType w:val="hybridMultilevel"/>
    <w:tmpl w:val="A28C8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B7075"/>
    <w:multiLevelType w:val="hybridMultilevel"/>
    <w:tmpl w:val="D846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D2112F"/>
    <w:multiLevelType w:val="hybridMultilevel"/>
    <w:tmpl w:val="D846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B27529"/>
    <w:multiLevelType w:val="hybridMultilevel"/>
    <w:tmpl w:val="D846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250850"/>
    <w:multiLevelType w:val="hybridMultilevel"/>
    <w:tmpl w:val="AFDAB4F8"/>
    <w:lvl w:ilvl="0" w:tplc="0BCE4A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A83B0E"/>
    <w:multiLevelType w:val="hybridMultilevel"/>
    <w:tmpl w:val="9F3A1B9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2">
    <w:nsid w:val="7A1975FA"/>
    <w:multiLevelType w:val="hybridMultilevel"/>
    <w:tmpl w:val="A84AC50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0A8"/>
    <w:rsid w:val="000036AB"/>
    <w:rsid w:val="00020F3C"/>
    <w:rsid w:val="00026D07"/>
    <w:rsid w:val="00027AB7"/>
    <w:rsid w:val="00037087"/>
    <w:rsid w:val="0004066B"/>
    <w:rsid w:val="000716DB"/>
    <w:rsid w:val="00083A51"/>
    <w:rsid w:val="000A2AF2"/>
    <w:rsid w:val="000A618C"/>
    <w:rsid w:val="000A63A3"/>
    <w:rsid w:val="000B6993"/>
    <w:rsid w:val="000C4AA9"/>
    <w:rsid w:val="000E4406"/>
    <w:rsid w:val="000F272B"/>
    <w:rsid w:val="000F2F2E"/>
    <w:rsid w:val="000F7DC8"/>
    <w:rsid w:val="00103EDF"/>
    <w:rsid w:val="001111DA"/>
    <w:rsid w:val="00114239"/>
    <w:rsid w:val="00115038"/>
    <w:rsid w:val="00181136"/>
    <w:rsid w:val="00184669"/>
    <w:rsid w:val="001B79BE"/>
    <w:rsid w:val="001C0097"/>
    <w:rsid w:val="001C5630"/>
    <w:rsid w:val="001D4400"/>
    <w:rsid w:val="001E7359"/>
    <w:rsid w:val="00201698"/>
    <w:rsid w:val="00203F15"/>
    <w:rsid w:val="00221E80"/>
    <w:rsid w:val="00227585"/>
    <w:rsid w:val="00241ACF"/>
    <w:rsid w:val="00243E30"/>
    <w:rsid w:val="002525F6"/>
    <w:rsid w:val="0026168B"/>
    <w:rsid w:val="00266883"/>
    <w:rsid w:val="0027260C"/>
    <w:rsid w:val="00277E56"/>
    <w:rsid w:val="002804F5"/>
    <w:rsid w:val="002A0E99"/>
    <w:rsid w:val="002C57C2"/>
    <w:rsid w:val="002E128C"/>
    <w:rsid w:val="002F1D27"/>
    <w:rsid w:val="00300838"/>
    <w:rsid w:val="00307C68"/>
    <w:rsid w:val="00311325"/>
    <w:rsid w:val="00312C85"/>
    <w:rsid w:val="003140E0"/>
    <w:rsid w:val="00332AFA"/>
    <w:rsid w:val="00344CF7"/>
    <w:rsid w:val="0035284D"/>
    <w:rsid w:val="0038575A"/>
    <w:rsid w:val="003A2229"/>
    <w:rsid w:val="003D4B96"/>
    <w:rsid w:val="003F4581"/>
    <w:rsid w:val="00401940"/>
    <w:rsid w:val="004129F3"/>
    <w:rsid w:val="00433311"/>
    <w:rsid w:val="004360DE"/>
    <w:rsid w:val="00436AB5"/>
    <w:rsid w:val="00440C07"/>
    <w:rsid w:val="00455952"/>
    <w:rsid w:val="00462AE3"/>
    <w:rsid w:val="00490DCD"/>
    <w:rsid w:val="004938EA"/>
    <w:rsid w:val="00495760"/>
    <w:rsid w:val="004970F9"/>
    <w:rsid w:val="004A7552"/>
    <w:rsid w:val="004A7FCE"/>
    <w:rsid w:val="004B01B9"/>
    <w:rsid w:val="004C44D8"/>
    <w:rsid w:val="004D5DA2"/>
    <w:rsid w:val="004E1C4D"/>
    <w:rsid w:val="004E5413"/>
    <w:rsid w:val="005031F9"/>
    <w:rsid w:val="005042A6"/>
    <w:rsid w:val="0050550A"/>
    <w:rsid w:val="00506E90"/>
    <w:rsid w:val="00510870"/>
    <w:rsid w:val="00533CFC"/>
    <w:rsid w:val="00566DF5"/>
    <w:rsid w:val="00571D49"/>
    <w:rsid w:val="005A01D9"/>
    <w:rsid w:val="005A059A"/>
    <w:rsid w:val="005B2E03"/>
    <w:rsid w:val="005B77ED"/>
    <w:rsid w:val="005D2B20"/>
    <w:rsid w:val="005E4191"/>
    <w:rsid w:val="006203FE"/>
    <w:rsid w:val="00624005"/>
    <w:rsid w:val="00645530"/>
    <w:rsid w:val="00687F14"/>
    <w:rsid w:val="006924F0"/>
    <w:rsid w:val="006A3860"/>
    <w:rsid w:val="006A3B36"/>
    <w:rsid w:val="006B279F"/>
    <w:rsid w:val="006D14BE"/>
    <w:rsid w:val="007000A8"/>
    <w:rsid w:val="007207DD"/>
    <w:rsid w:val="0072554A"/>
    <w:rsid w:val="00737F91"/>
    <w:rsid w:val="007553F2"/>
    <w:rsid w:val="0076420D"/>
    <w:rsid w:val="00772ED3"/>
    <w:rsid w:val="0078288E"/>
    <w:rsid w:val="007851C2"/>
    <w:rsid w:val="00785D2A"/>
    <w:rsid w:val="007870D0"/>
    <w:rsid w:val="007930D5"/>
    <w:rsid w:val="007A493C"/>
    <w:rsid w:val="007C76AC"/>
    <w:rsid w:val="007E5B8F"/>
    <w:rsid w:val="007F081C"/>
    <w:rsid w:val="007F3220"/>
    <w:rsid w:val="007F4A3A"/>
    <w:rsid w:val="00813D53"/>
    <w:rsid w:val="00827400"/>
    <w:rsid w:val="00830249"/>
    <w:rsid w:val="00831FF4"/>
    <w:rsid w:val="00845510"/>
    <w:rsid w:val="00851D7A"/>
    <w:rsid w:val="00867C4E"/>
    <w:rsid w:val="00885CC4"/>
    <w:rsid w:val="00894F4B"/>
    <w:rsid w:val="008A2F72"/>
    <w:rsid w:val="008A6414"/>
    <w:rsid w:val="00904744"/>
    <w:rsid w:val="00905156"/>
    <w:rsid w:val="00907F1F"/>
    <w:rsid w:val="00915D8D"/>
    <w:rsid w:val="00917481"/>
    <w:rsid w:val="00924F6E"/>
    <w:rsid w:val="00924FE9"/>
    <w:rsid w:val="009340F4"/>
    <w:rsid w:val="0094462E"/>
    <w:rsid w:val="009466E0"/>
    <w:rsid w:val="00953E30"/>
    <w:rsid w:val="00961A0C"/>
    <w:rsid w:val="009829A1"/>
    <w:rsid w:val="00982A57"/>
    <w:rsid w:val="00985185"/>
    <w:rsid w:val="0099646B"/>
    <w:rsid w:val="009A1405"/>
    <w:rsid w:val="009A5706"/>
    <w:rsid w:val="009D5EE0"/>
    <w:rsid w:val="009E140A"/>
    <w:rsid w:val="00A1154B"/>
    <w:rsid w:val="00A11F06"/>
    <w:rsid w:val="00A33EF3"/>
    <w:rsid w:val="00A368EB"/>
    <w:rsid w:val="00A45E95"/>
    <w:rsid w:val="00A552DC"/>
    <w:rsid w:val="00A63225"/>
    <w:rsid w:val="00A706DC"/>
    <w:rsid w:val="00A763D8"/>
    <w:rsid w:val="00A81C0F"/>
    <w:rsid w:val="00AE4DDB"/>
    <w:rsid w:val="00AF39A4"/>
    <w:rsid w:val="00AF5512"/>
    <w:rsid w:val="00B10B0F"/>
    <w:rsid w:val="00B12031"/>
    <w:rsid w:val="00B210F2"/>
    <w:rsid w:val="00B2514A"/>
    <w:rsid w:val="00B40C3C"/>
    <w:rsid w:val="00B47A12"/>
    <w:rsid w:val="00B47E21"/>
    <w:rsid w:val="00B75EEB"/>
    <w:rsid w:val="00B91885"/>
    <w:rsid w:val="00B9726C"/>
    <w:rsid w:val="00BA753F"/>
    <w:rsid w:val="00BB1E2F"/>
    <w:rsid w:val="00BB2A2B"/>
    <w:rsid w:val="00BB2EB0"/>
    <w:rsid w:val="00BB76A7"/>
    <w:rsid w:val="00BC7487"/>
    <w:rsid w:val="00BD1F07"/>
    <w:rsid w:val="00BF495A"/>
    <w:rsid w:val="00C02B1A"/>
    <w:rsid w:val="00C049E5"/>
    <w:rsid w:val="00C13DC6"/>
    <w:rsid w:val="00C419A9"/>
    <w:rsid w:val="00C450A1"/>
    <w:rsid w:val="00C573D4"/>
    <w:rsid w:val="00C60098"/>
    <w:rsid w:val="00CA5CC2"/>
    <w:rsid w:val="00CB599F"/>
    <w:rsid w:val="00CE1CB2"/>
    <w:rsid w:val="00CE62EE"/>
    <w:rsid w:val="00D33FB0"/>
    <w:rsid w:val="00D45D26"/>
    <w:rsid w:val="00D45D3A"/>
    <w:rsid w:val="00D63978"/>
    <w:rsid w:val="00D73D6F"/>
    <w:rsid w:val="00D73E75"/>
    <w:rsid w:val="00D747FF"/>
    <w:rsid w:val="00D75DDE"/>
    <w:rsid w:val="00D80D10"/>
    <w:rsid w:val="00D85371"/>
    <w:rsid w:val="00D968B7"/>
    <w:rsid w:val="00DA6EC3"/>
    <w:rsid w:val="00DB097C"/>
    <w:rsid w:val="00DB6DEB"/>
    <w:rsid w:val="00DC289C"/>
    <w:rsid w:val="00DD46A0"/>
    <w:rsid w:val="00DE3F0B"/>
    <w:rsid w:val="00E05AC6"/>
    <w:rsid w:val="00E073BD"/>
    <w:rsid w:val="00E12B44"/>
    <w:rsid w:val="00E15E3A"/>
    <w:rsid w:val="00E221E6"/>
    <w:rsid w:val="00E2621C"/>
    <w:rsid w:val="00E35D9D"/>
    <w:rsid w:val="00E4043C"/>
    <w:rsid w:val="00E413CB"/>
    <w:rsid w:val="00E53C2C"/>
    <w:rsid w:val="00E67675"/>
    <w:rsid w:val="00E807B4"/>
    <w:rsid w:val="00E900B3"/>
    <w:rsid w:val="00EA7318"/>
    <w:rsid w:val="00EC085C"/>
    <w:rsid w:val="00EE5D25"/>
    <w:rsid w:val="00EF5DA4"/>
    <w:rsid w:val="00F25811"/>
    <w:rsid w:val="00F3545B"/>
    <w:rsid w:val="00F36D47"/>
    <w:rsid w:val="00F447B6"/>
    <w:rsid w:val="00F54507"/>
    <w:rsid w:val="00F614F7"/>
    <w:rsid w:val="00F70C1B"/>
    <w:rsid w:val="00F947D9"/>
    <w:rsid w:val="00F954E0"/>
    <w:rsid w:val="00F9726D"/>
    <w:rsid w:val="00FA4929"/>
    <w:rsid w:val="00FA5B08"/>
    <w:rsid w:val="00FC2B49"/>
    <w:rsid w:val="00FF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A8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00B3"/>
    <w:pPr>
      <w:keepNext/>
      <w:jc w:val="both"/>
      <w:outlineLvl w:val="0"/>
    </w:pPr>
    <w:rPr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E44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0B3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440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7000A8"/>
    <w:pPr>
      <w:overflowPunct w:val="0"/>
      <w:autoSpaceDE w:val="0"/>
      <w:autoSpaceDN w:val="0"/>
      <w:adjustRightInd w:val="0"/>
      <w:ind w:left="900" w:hanging="540"/>
      <w:jc w:val="both"/>
      <w:textAlignment w:val="baseline"/>
    </w:pPr>
    <w:rPr>
      <w:b/>
      <w:sz w:val="28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7000A8"/>
    <w:pPr>
      <w:ind w:left="720"/>
      <w:contextualSpacing/>
    </w:pPr>
  </w:style>
  <w:style w:type="table" w:styleId="TableWeb1">
    <w:name w:val="Table Web 1"/>
    <w:basedOn w:val="TableNormal"/>
    <w:uiPriority w:val="99"/>
    <w:rsid w:val="007000A8"/>
    <w:rPr>
      <w:rFonts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7000A8"/>
    <w:pPr>
      <w:overflowPunct w:val="0"/>
      <w:autoSpaceDE w:val="0"/>
      <w:autoSpaceDN w:val="0"/>
      <w:adjustRightInd w:val="0"/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00A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7A493C"/>
    <w:pPr>
      <w:overflowPunct w:val="0"/>
      <w:autoSpaceDE w:val="0"/>
      <w:autoSpaceDN w:val="0"/>
      <w:adjustRightInd w:val="0"/>
      <w:ind w:left="900" w:hanging="540"/>
      <w:jc w:val="both"/>
      <w:textAlignment w:val="baseline"/>
    </w:pPr>
    <w:rPr>
      <w:b/>
      <w:sz w:val="28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4F6E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A49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4F6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A552DC"/>
    <w:rPr>
      <w:rFonts w:cs="Times New Roman"/>
      <w:i/>
      <w:iCs/>
    </w:rPr>
  </w:style>
  <w:style w:type="paragraph" w:customStyle="1" w:styleId="2">
    <w:name w:val="Абзац списка2"/>
    <w:basedOn w:val="Normal"/>
    <w:uiPriority w:val="99"/>
    <w:rsid w:val="00B40C3C"/>
    <w:pPr>
      <w:ind w:left="720"/>
    </w:pPr>
  </w:style>
  <w:style w:type="table" w:customStyle="1" w:styleId="-11">
    <w:name w:val="Светлая заливка - Акцент 11"/>
    <w:uiPriority w:val="99"/>
    <w:rsid w:val="00B40C3C"/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ветлый список - Акцент 11"/>
    <w:uiPriority w:val="99"/>
    <w:rsid w:val="00B40C3C"/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99"/>
    <w:rsid w:val="00B40C3C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customStyle="1" w:styleId="FR2">
    <w:name w:val="FR2"/>
    <w:uiPriority w:val="99"/>
    <w:rsid w:val="00E900B3"/>
    <w:pPr>
      <w:widowControl w:val="0"/>
      <w:snapToGrid w:val="0"/>
      <w:spacing w:line="300" w:lineRule="auto"/>
      <w:ind w:left="4000"/>
    </w:pPr>
    <w:rPr>
      <w:rFonts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221E8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221E8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21E8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E440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13D5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06E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6E9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06E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6E90"/>
    <w:rPr>
      <w:rFonts w:cs="Times New Roman"/>
      <w:sz w:val="24"/>
      <w:szCs w:val="24"/>
    </w:rPr>
  </w:style>
  <w:style w:type="character" w:customStyle="1" w:styleId="a">
    <w:name w:val="Основной текст_"/>
    <w:link w:val="4"/>
    <w:uiPriority w:val="99"/>
    <w:locked/>
    <w:rsid w:val="00737F91"/>
    <w:rPr>
      <w:rFonts w:ascii="Times New Roman" w:hAnsi="Times New Roman"/>
      <w:spacing w:val="2"/>
      <w:sz w:val="21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737F91"/>
    <w:pPr>
      <w:widowControl w:val="0"/>
      <w:shd w:val="clear" w:color="auto" w:fill="FFFFFF"/>
      <w:spacing w:before="300" w:after="60" w:line="274" w:lineRule="exact"/>
      <w:ind w:hanging="440"/>
      <w:jc w:val="both"/>
    </w:pPr>
    <w:rPr>
      <w:rFonts w:ascii="Times New Roman" w:hAnsi="Times New Roman"/>
      <w:spacing w:val="2"/>
      <w:sz w:val="21"/>
      <w:szCs w:val="20"/>
    </w:rPr>
  </w:style>
  <w:style w:type="character" w:customStyle="1" w:styleId="1">
    <w:name w:val="Основной текст1"/>
    <w:uiPriority w:val="99"/>
    <w:rsid w:val="00B2514A"/>
    <w:rPr>
      <w:rFonts w:ascii="Times New Roman" w:hAnsi="Times New Roman"/>
      <w:color w:val="000000"/>
      <w:spacing w:val="2"/>
      <w:w w:val="100"/>
      <w:position w:val="0"/>
      <w:sz w:val="21"/>
      <w:u w:val="none"/>
      <w:lang w:val="uk-UA"/>
    </w:rPr>
  </w:style>
  <w:style w:type="table" w:styleId="TableGrid">
    <w:name w:val="Table Grid"/>
    <w:basedOn w:val="TableNormal"/>
    <w:uiPriority w:val="99"/>
    <w:locked/>
    <w:rsid w:val="002804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456</Words>
  <Characters>2604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XTreme</dc:creator>
  <cp:keywords/>
  <dc:description/>
  <cp:lastModifiedBy>User</cp:lastModifiedBy>
  <cp:revision>8</cp:revision>
  <cp:lastPrinted>2014-08-21T13:46:00Z</cp:lastPrinted>
  <dcterms:created xsi:type="dcterms:W3CDTF">2014-08-21T13:46:00Z</dcterms:created>
  <dcterms:modified xsi:type="dcterms:W3CDTF">2014-09-12T16:35:00Z</dcterms:modified>
</cp:coreProperties>
</file>